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 á p i s</w:t>
      </w:r>
    </w:p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ze zasedání zastupitelstva</w:t>
      </w:r>
      <w:r w:rsidR="00E33724">
        <w:rPr>
          <w:b/>
          <w:i/>
          <w:szCs w:val="32"/>
        </w:rPr>
        <w:t xml:space="preserve"> obce</w:t>
      </w:r>
      <w:r w:rsidRPr="00012DBA">
        <w:rPr>
          <w:b/>
          <w:i/>
          <w:szCs w:val="32"/>
        </w:rPr>
        <w:t xml:space="preserve">, konaného dne </w:t>
      </w:r>
      <w:proofErr w:type="gramStart"/>
      <w:r w:rsidR="00060063">
        <w:rPr>
          <w:b/>
          <w:i/>
          <w:szCs w:val="32"/>
        </w:rPr>
        <w:t>2</w:t>
      </w:r>
      <w:r w:rsidR="00F71DDD">
        <w:rPr>
          <w:b/>
          <w:i/>
          <w:szCs w:val="32"/>
        </w:rPr>
        <w:t>7</w:t>
      </w:r>
      <w:r w:rsidR="00A969BC" w:rsidRPr="00012DBA">
        <w:rPr>
          <w:b/>
          <w:i/>
          <w:szCs w:val="32"/>
        </w:rPr>
        <w:t>.</w:t>
      </w:r>
      <w:r w:rsidR="00F71DDD">
        <w:rPr>
          <w:b/>
          <w:i/>
          <w:szCs w:val="32"/>
        </w:rPr>
        <w:t>5</w:t>
      </w:r>
      <w:r w:rsidR="00A969BC" w:rsidRPr="00012DBA">
        <w:rPr>
          <w:b/>
          <w:i/>
          <w:szCs w:val="32"/>
        </w:rPr>
        <w:t>.201</w:t>
      </w:r>
      <w:r w:rsidR="00B323C1">
        <w:rPr>
          <w:b/>
          <w:i/>
          <w:szCs w:val="32"/>
        </w:rPr>
        <w:t>9</w:t>
      </w:r>
      <w:proofErr w:type="gramEnd"/>
    </w:p>
    <w:p w:rsidR="00D572D7" w:rsidRPr="00012DBA" w:rsidRDefault="000F4E8B" w:rsidP="00D572D7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 </w:t>
      </w:r>
      <w:r w:rsidR="00F71DDD">
        <w:rPr>
          <w:b/>
          <w:i/>
          <w:sz w:val="32"/>
          <w:szCs w:val="32"/>
        </w:rPr>
        <w:t>Kralicích</w:t>
      </w:r>
    </w:p>
    <w:p w:rsidR="00D572D7" w:rsidRDefault="00D572D7" w:rsidP="00D572D7">
      <w:pPr>
        <w:jc w:val="center"/>
        <w:rPr>
          <w:sz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Přítomni: </w:t>
      </w:r>
    </w:p>
    <w:p w:rsidR="00060063" w:rsidRDefault="00792000" w:rsidP="00060063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E33724">
        <w:rPr>
          <w:sz w:val="32"/>
          <w:szCs w:val="32"/>
        </w:rPr>
        <w:t xml:space="preserve">ouda Jaroslav, </w:t>
      </w:r>
      <w:r w:rsidR="008C5D0D">
        <w:rPr>
          <w:sz w:val="32"/>
          <w:szCs w:val="32"/>
        </w:rPr>
        <w:t xml:space="preserve">Ing. </w:t>
      </w:r>
      <w:r w:rsidR="008A3E70">
        <w:rPr>
          <w:sz w:val="32"/>
          <w:szCs w:val="32"/>
        </w:rPr>
        <w:t xml:space="preserve">Kruliš </w:t>
      </w:r>
      <w:proofErr w:type="gramStart"/>
      <w:r w:rsidR="008A3E70">
        <w:rPr>
          <w:sz w:val="32"/>
          <w:szCs w:val="32"/>
        </w:rPr>
        <w:t xml:space="preserve">Ondřej, </w:t>
      </w:r>
      <w:r w:rsidR="004C1919">
        <w:rPr>
          <w:sz w:val="32"/>
          <w:szCs w:val="32"/>
        </w:rPr>
        <w:t xml:space="preserve"> RNDr.</w:t>
      </w:r>
      <w:proofErr w:type="gramEnd"/>
      <w:r w:rsidR="004C1919">
        <w:rPr>
          <w:sz w:val="32"/>
          <w:szCs w:val="32"/>
        </w:rPr>
        <w:t xml:space="preserve"> Janovský Zdeněk </w:t>
      </w:r>
      <w:proofErr w:type="spellStart"/>
      <w:r w:rsidR="004C1919">
        <w:rPr>
          <w:sz w:val="32"/>
          <w:szCs w:val="32"/>
        </w:rPr>
        <w:t>Ph.d.</w:t>
      </w:r>
      <w:proofErr w:type="spellEnd"/>
      <w:r>
        <w:rPr>
          <w:sz w:val="32"/>
          <w:szCs w:val="32"/>
        </w:rPr>
        <w:t xml:space="preserve">, Ing. Vokolek Jaroslav, </w:t>
      </w:r>
      <w:r w:rsidR="0028004E" w:rsidRPr="00012DBA">
        <w:rPr>
          <w:sz w:val="32"/>
          <w:szCs w:val="32"/>
        </w:rPr>
        <w:t xml:space="preserve">Martínek Pavel, </w:t>
      </w:r>
      <w:r>
        <w:rPr>
          <w:sz w:val="32"/>
          <w:szCs w:val="32"/>
        </w:rPr>
        <w:t>Strnad František,</w:t>
      </w:r>
      <w:r w:rsidRPr="00256F25">
        <w:rPr>
          <w:sz w:val="32"/>
          <w:szCs w:val="32"/>
        </w:rPr>
        <w:t xml:space="preserve"> </w:t>
      </w:r>
      <w:r w:rsidR="004453FB" w:rsidRPr="00256F25">
        <w:rPr>
          <w:sz w:val="32"/>
          <w:szCs w:val="32"/>
        </w:rPr>
        <w:t>Kazda Jiří</w:t>
      </w:r>
      <w:r w:rsidR="007C79A1">
        <w:rPr>
          <w:sz w:val="32"/>
          <w:szCs w:val="32"/>
        </w:rPr>
        <w:t xml:space="preserve">, </w:t>
      </w:r>
      <w:r w:rsidR="000F4E8B">
        <w:rPr>
          <w:sz w:val="32"/>
          <w:szCs w:val="32"/>
        </w:rPr>
        <w:t xml:space="preserve"> </w:t>
      </w:r>
      <w:proofErr w:type="spellStart"/>
      <w:r w:rsidR="00CB2A7B" w:rsidRPr="00012DBA">
        <w:rPr>
          <w:sz w:val="32"/>
          <w:szCs w:val="32"/>
        </w:rPr>
        <w:t>Kršňák</w:t>
      </w:r>
      <w:proofErr w:type="spellEnd"/>
      <w:r w:rsidR="00CB2A7B" w:rsidRPr="00012DBA">
        <w:rPr>
          <w:sz w:val="32"/>
          <w:szCs w:val="32"/>
        </w:rPr>
        <w:t xml:space="preserve"> Karel, </w:t>
      </w:r>
      <w:r w:rsidR="00060063">
        <w:rPr>
          <w:sz w:val="32"/>
          <w:szCs w:val="32"/>
        </w:rPr>
        <w:t xml:space="preserve">Ing. </w:t>
      </w:r>
      <w:r w:rsidR="00060063" w:rsidRPr="00E33724">
        <w:rPr>
          <w:sz w:val="32"/>
          <w:szCs w:val="32"/>
        </w:rPr>
        <w:t>Zeman Jiří</w:t>
      </w:r>
      <w:r>
        <w:rPr>
          <w:sz w:val="32"/>
          <w:szCs w:val="32"/>
        </w:rPr>
        <w:t>,</w:t>
      </w:r>
      <w:r w:rsidRPr="00792000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Kozlík Jindřich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Zámyslický</w:t>
      </w:r>
      <w:proofErr w:type="spellEnd"/>
      <w:r>
        <w:rPr>
          <w:sz w:val="32"/>
          <w:szCs w:val="32"/>
        </w:rPr>
        <w:t xml:space="preserve"> Pavel, Douda Jaroslav ml., Mgr. Michalová Lenka, Baťová Lenka  </w:t>
      </w:r>
    </w:p>
    <w:p w:rsidR="0043108D" w:rsidRDefault="0043108D" w:rsidP="00060063">
      <w:pPr>
        <w:rPr>
          <w:sz w:val="32"/>
          <w:szCs w:val="32"/>
        </w:rPr>
      </w:pPr>
    </w:p>
    <w:p w:rsidR="0043108D" w:rsidRDefault="0043108D" w:rsidP="00060063">
      <w:pPr>
        <w:rPr>
          <w:sz w:val="32"/>
          <w:szCs w:val="32"/>
        </w:rPr>
      </w:pPr>
      <w:r w:rsidRPr="0043108D">
        <w:rPr>
          <w:b/>
          <w:sz w:val="32"/>
          <w:szCs w:val="32"/>
          <w:u w:val="single"/>
        </w:rPr>
        <w:t>Omluveni:</w:t>
      </w:r>
      <w:r>
        <w:rPr>
          <w:sz w:val="32"/>
          <w:szCs w:val="32"/>
        </w:rPr>
        <w:t xml:space="preserve"> Ryšánek Bohuslav</w:t>
      </w:r>
    </w:p>
    <w:p w:rsidR="00CB2A7B" w:rsidRDefault="00CB2A7B" w:rsidP="00CB2A7B">
      <w:pPr>
        <w:rPr>
          <w:sz w:val="32"/>
          <w:szCs w:val="32"/>
        </w:rPr>
      </w:pPr>
    </w:p>
    <w:p w:rsidR="00256F25" w:rsidRPr="00256F25" w:rsidRDefault="00256F25" w:rsidP="00256F25"/>
    <w:p w:rsidR="00D572D7" w:rsidRPr="00012DBA" w:rsidRDefault="00D572D7" w:rsidP="00D572D7">
      <w:pPr>
        <w:pStyle w:val="Nadpis2"/>
        <w:rPr>
          <w:b/>
          <w:sz w:val="32"/>
          <w:szCs w:val="32"/>
        </w:rPr>
      </w:pPr>
      <w:r w:rsidRPr="00012DBA">
        <w:rPr>
          <w:b/>
          <w:sz w:val="32"/>
          <w:szCs w:val="32"/>
        </w:rPr>
        <w:t xml:space="preserve">Program: </w:t>
      </w:r>
    </w:p>
    <w:p w:rsidR="00D572D7" w:rsidRPr="00012DBA" w:rsidRDefault="00D572D7" w:rsidP="00D572D7">
      <w:pPr>
        <w:pStyle w:val="Nadpis2"/>
        <w:rPr>
          <w:sz w:val="32"/>
          <w:szCs w:val="32"/>
        </w:rPr>
      </w:pPr>
      <w:r w:rsidRPr="00012DBA">
        <w:rPr>
          <w:sz w:val="32"/>
          <w:szCs w:val="32"/>
        </w:rPr>
        <w:t xml:space="preserve">1/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Zahájení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2/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Schválení programu schůze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3/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 xml:space="preserve">Zpráva ověřovatelů zápisu         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4/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Jmenování navrhovatele, zapisovatele a ověřovatel</w:t>
      </w:r>
      <w:r w:rsidR="00183002">
        <w:rPr>
          <w:sz w:val="32"/>
          <w:szCs w:val="32"/>
        </w:rPr>
        <w:t>ů</w:t>
      </w:r>
      <w:r w:rsidRPr="00012DBA">
        <w:rPr>
          <w:sz w:val="32"/>
          <w:szCs w:val="32"/>
        </w:rPr>
        <w:t xml:space="preserve"> zápisu</w:t>
      </w:r>
    </w:p>
    <w:p w:rsidR="00D572D7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5/ </w:t>
      </w:r>
      <w:r w:rsidR="00A969BC" w:rsidRPr="00012DBA">
        <w:rPr>
          <w:sz w:val="32"/>
          <w:szCs w:val="32"/>
        </w:rPr>
        <w:t xml:space="preserve"> </w:t>
      </w:r>
      <w:r w:rsidR="0043108D">
        <w:rPr>
          <w:sz w:val="32"/>
          <w:szCs w:val="32"/>
        </w:rPr>
        <w:t>Schválení změny katastrálních hranic</w:t>
      </w:r>
    </w:p>
    <w:p w:rsidR="0043108D" w:rsidRDefault="0043108D" w:rsidP="0043108D">
      <w:pPr>
        <w:pStyle w:val="Odstavecseseznamem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rámci obce Chlístovice mezi 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Vernýřov</w:t>
      </w:r>
      <w:proofErr w:type="spellEnd"/>
      <w:r>
        <w:rPr>
          <w:sz w:val="32"/>
          <w:szCs w:val="32"/>
        </w:rPr>
        <w:t xml:space="preserve">, Kralice a </w:t>
      </w:r>
      <w:proofErr w:type="spellStart"/>
      <w:r>
        <w:rPr>
          <w:sz w:val="32"/>
          <w:szCs w:val="32"/>
        </w:rPr>
        <w:t>Všesoky</w:t>
      </w:r>
      <w:proofErr w:type="spellEnd"/>
    </w:p>
    <w:p w:rsidR="0043108D" w:rsidRPr="0043108D" w:rsidRDefault="0043108D" w:rsidP="0043108D">
      <w:pPr>
        <w:pStyle w:val="Odstavecseseznamem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rámci obcí Chlístovice a Zbraslavice mezi 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Vernýřov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Rápošov</w:t>
      </w:r>
      <w:proofErr w:type="spellEnd"/>
      <w:r>
        <w:rPr>
          <w:sz w:val="32"/>
          <w:szCs w:val="32"/>
        </w:rPr>
        <w:t xml:space="preserve"> </w:t>
      </w:r>
    </w:p>
    <w:p w:rsidR="0043108D" w:rsidRDefault="00D572D7" w:rsidP="00792000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6/ </w:t>
      </w:r>
      <w:r w:rsidR="00A969BC" w:rsidRPr="00012DBA">
        <w:rPr>
          <w:sz w:val="32"/>
          <w:szCs w:val="32"/>
        </w:rPr>
        <w:t xml:space="preserve"> </w:t>
      </w:r>
      <w:r w:rsidR="0043108D">
        <w:rPr>
          <w:sz w:val="32"/>
          <w:szCs w:val="32"/>
        </w:rPr>
        <w:t xml:space="preserve">Žádost o prodej části obecního pozemku č. 788/1 o výměře        </w:t>
      </w:r>
    </w:p>
    <w:p w:rsidR="0043108D" w:rsidRPr="0043108D" w:rsidRDefault="0043108D" w:rsidP="00792000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  1</w:t>
      </w:r>
      <w:r w:rsidR="00BD3DD8">
        <w:rPr>
          <w:sz w:val="32"/>
          <w:szCs w:val="32"/>
        </w:rPr>
        <w:t>87</w:t>
      </w:r>
      <w:r>
        <w:rPr>
          <w:sz w:val="32"/>
          <w:szCs w:val="32"/>
        </w:rPr>
        <w:t>m</w:t>
      </w:r>
      <w:r>
        <w:rPr>
          <w:sz w:val="32"/>
          <w:szCs w:val="32"/>
          <w:vertAlign w:val="superscript"/>
        </w:rPr>
        <w:t>2</w:t>
      </w:r>
    </w:p>
    <w:p w:rsidR="00BD3DD8" w:rsidRDefault="00D572D7" w:rsidP="000F4E8B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7/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43108D">
        <w:rPr>
          <w:sz w:val="32"/>
          <w:szCs w:val="32"/>
        </w:rPr>
        <w:t>a schvále</w:t>
      </w:r>
      <w:r w:rsidR="00BD3DD8">
        <w:rPr>
          <w:sz w:val="32"/>
          <w:szCs w:val="32"/>
        </w:rPr>
        <w:t>ní zás</w:t>
      </w:r>
      <w:r w:rsidR="00981BA4">
        <w:rPr>
          <w:sz w:val="32"/>
          <w:szCs w:val="32"/>
        </w:rPr>
        <w:t>t</w:t>
      </w:r>
      <w:r w:rsidR="00BD3DD8">
        <w:rPr>
          <w:sz w:val="32"/>
          <w:szCs w:val="32"/>
        </w:rPr>
        <w:t xml:space="preserve">upce obce na jednání valné hromady  </w:t>
      </w:r>
    </w:p>
    <w:p w:rsidR="00D572D7" w:rsidRPr="00012DBA" w:rsidRDefault="00BD3DD8" w:rsidP="000F4E8B">
      <w:pPr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VHS Vrchlice - Maleč</w:t>
      </w:r>
    </w:p>
    <w:p w:rsidR="000F4E8B" w:rsidRDefault="00BD3DD8" w:rsidP="00D572D7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48057D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 </w:t>
      </w:r>
      <w:r w:rsidR="0048057D">
        <w:rPr>
          <w:sz w:val="32"/>
          <w:szCs w:val="32"/>
        </w:rPr>
        <w:t>Různé</w:t>
      </w:r>
    </w:p>
    <w:p w:rsidR="00CB2A7B" w:rsidRDefault="00BD3DD8" w:rsidP="00D572D7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CB2A7B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 </w:t>
      </w:r>
      <w:r w:rsidR="0048057D">
        <w:rPr>
          <w:sz w:val="32"/>
          <w:szCs w:val="32"/>
        </w:rPr>
        <w:t>Usnesení</w:t>
      </w:r>
    </w:p>
    <w:p w:rsidR="0048057D" w:rsidRDefault="0048057D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D3DD8">
        <w:rPr>
          <w:sz w:val="32"/>
          <w:szCs w:val="32"/>
        </w:rPr>
        <w:t>0</w:t>
      </w:r>
      <w:r>
        <w:rPr>
          <w:sz w:val="32"/>
          <w:szCs w:val="32"/>
        </w:rPr>
        <w:t>/ Diskuse</w:t>
      </w:r>
    </w:p>
    <w:p w:rsidR="0048057D" w:rsidRPr="00012DBA" w:rsidRDefault="0048057D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D3DD8">
        <w:rPr>
          <w:sz w:val="32"/>
          <w:szCs w:val="32"/>
        </w:rPr>
        <w:t>1</w:t>
      </w:r>
      <w:r>
        <w:rPr>
          <w:sz w:val="32"/>
          <w:szCs w:val="32"/>
        </w:rPr>
        <w:t xml:space="preserve">/ Závěr 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           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1/ </w:t>
      </w:r>
      <w:r w:rsidR="00D572D7" w:rsidRPr="00012DBA">
        <w:rPr>
          <w:sz w:val="32"/>
          <w:szCs w:val="32"/>
        </w:rPr>
        <w:t>Starosta zahájil zasedání přivítáním přítomných</w:t>
      </w:r>
    </w:p>
    <w:p w:rsidR="00BD3DD8" w:rsidRDefault="00012DBA" w:rsidP="00BD3DD8">
      <w:pPr>
        <w:rPr>
          <w:sz w:val="32"/>
          <w:szCs w:val="32"/>
        </w:rPr>
      </w:pPr>
      <w:r>
        <w:rPr>
          <w:sz w:val="32"/>
          <w:szCs w:val="32"/>
        </w:rPr>
        <w:t xml:space="preserve">ad 2/ </w:t>
      </w:r>
      <w:r w:rsidR="00BD3DD8">
        <w:rPr>
          <w:sz w:val="32"/>
          <w:szCs w:val="32"/>
        </w:rPr>
        <w:t>ZO projednalo návrh programu</w:t>
      </w:r>
    </w:p>
    <w:p w:rsidR="00C81A3D" w:rsidRDefault="00060063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D3DD8">
        <w:rPr>
          <w:sz w:val="32"/>
          <w:szCs w:val="32"/>
        </w:rPr>
        <w:t xml:space="preserve">      </w:t>
      </w:r>
      <w:r w:rsidR="00D572D7" w:rsidRPr="00012DBA">
        <w:rPr>
          <w:sz w:val="32"/>
          <w:szCs w:val="32"/>
        </w:rPr>
        <w:t>Pro: 1</w:t>
      </w:r>
      <w:r w:rsidR="00BD3DD8">
        <w:rPr>
          <w:sz w:val="32"/>
          <w:szCs w:val="32"/>
        </w:rPr>
        <w:t xml:space="preserve">3    </w:t>
      </w:r>
      <w:r w:rsidR="00BD3DD8">
        <w:rPr>
          <w:sz w:val="32"/>
          <w:szCs w:val="32"/>
        </w:rPr>
        <w:tab/>
        <w:t>Proti: 0</w:t>
      </w:r>
      <w:r w:rsidR="00BD3DD8">
        <w:rPr>
          <w:sz w:val="32"/>
          <w:szCs w:val="32"/>
        </w:rPr>
        <w:tab/>
        <w:t>Zdržel se: 0</w:t>
      </w:r>
    </w:p>
    <w:p w:rsidR="00BD3DD8" w:rsidRDefault="00C81A3D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  Hlasování </w:t>
      </w:r>
      <w:proofErr w:type="gramStart"/>
      <w:r>
        <w:rPr>
          <w:sz w:val="32"/>
          <w:szCs w:val="32"/>
        </w:rPr>
        <w:t>č.1</w:t>
      </w:r>
      <w:proofErr w:type="gramEnd"/>
      <w:r w:rsidR="00BD3DD8">
        <w:rPr>
          <w:sz w:val="32"/>
          <w:szCs w:val="32"/>
        </w:rPr>
        <w:tab/>
        <w:t xml:space="preserve"> </w:t>
      </w:r>
    </w:p>
    <w:p w:rsidR="00BD3DD8" w:rsidRDefault="00B47546" w:rsidP="00D572D7">
      <w:pPr>
        <w:rPr>
          <w:sz w:val="32"/>
          <w:szCs w:val="32"/>
        </w:rPr>
      </w:pPr>
      <w:r w:rsidRPr="00B47546">
        <w:rPr>
          <w:sz w:val="32"/>
          <w:szCs w:val="32"/>
        </w:rPr>
        <w:t xml:space="preserve">ad </w:t>
      </w:r>
      <w:r>
        <w:rPr>
          <w:sz w:val="32"/>
          <w:szCs w:val="32"/>
        </w:rPr>
        <w:t>3</w:t>
      </w:r>
      <w:r w:rsidRPr="00B47546">
        <w:rPr>
          <w:sz w:val="32"/>
          <w:szCs w:val="32"/>
        </w:rPr>
        <w:t xml:space="preserve">/ Zápis </w:t>
      </w:r>
      <w:r w:rsidR="007C79A1">
        <w:rPr>
          <w:sz w:val="32"/>
          <w:szCs w:val="32"/>
        </w:rPr>
        <w:t>byl</w:t>
      </w:r>
      <w:r w:rsidRPr="00B47546">
        <w:rPr>
          <w:sz w:val="32"/>
          <w:szCs w:val="32"/>
        </w:rPr>
        <w:t xml:space="preserve"> </w:t>
      </w:r>
      <w:r w:rsidR="00BD3DD8">
        <w:rPr>
          <w:sz w:val="32"/>
          <w:szCs w:val="32"/>
        </w:rPr>
        <w:t xml:space="preserve">úplný a </w:t>
      </w:r>
      <w:r>
        <w:rPr>
          <w:sz w:val="32"/>
          <w:szCs w:val="32"/>
        </w:rPr>
        <w:t>doporučen ke schválení</w:t>
      </w:r>
      <w:r w:rsidR="0048057D">
        <w:rPr>
          <w:sz w:val="32"/>
          <w:szCs w:val="32"/>
        </w:rPr>
        <w:t xml:space="preserve">              </w:t>
      </w:r>
    </w:p>
    <w:p w:rsidR="008A3E70" w:rsidRDefault="00BD3DD8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A3E70">
        <w:rPr>
          <w:sz w:val="32"/>
          <w:szCs w:val="32"/>
        </w:rPr>
        <w:t>Pro: 1</w:t>
      </w:r>
      <w:r w:rsidR="000F4E8B">
        <w:rPr>
          <w:sz w:val="32"/>
          <w:szCs w:val="32"/>
        </w:rPr>
        <w:t>3</w:t>
      </w:r>
      <w:r w:rsidR="000426BE">
        <w:rPr>
          <w:sz w:val="32"/>
          <w:szCs w:val="32"/>
        </w:rPr>
        <w:tab/>
        <w:t>Proti: 0</w:t>
      </w:r>
      <w:r w:rsidR="000426BE">
        <w:rPr>
          <w:sz w:val="32"/>
          <w:szCs w:val="32"/>
        </w:rPr>
        <w:tab/>
        <w:t>Zdržel se: 0</w:t>
      </w:r>
    </w:p>
    <w:p w:rsidR="00C81A3D" w:rsidRDefault="00C81A3D" w:rsidP="00D572D7">
      <w:pPr>
        <w:rPr>
          <w:sz w:val="32"/>
          <w:szCs w:val="32"/>
        </w:rPr>
      </w:pPr>
      <w:r>
        <w:rPr>
          <w:sz w:val="32"/>
          <w:szCs w:val="32"/>
        </w:rPr>
        <w:tab/>
        <w:t>Hlasování č. 2</w:t>
      </w:r>
    </w:p>
    <w:p w:rsidR="008C37B4" w:rsidRDefault="0048057D" w:rsidP="00BD3DD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</w:t>
      </w:r>
    </w:p>
    <w:p w:rsidR="00BD3DD8" w:rsidRDefault="00BD3DD8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47546">
        <w:rPr>
          <w:sz w:val="32"/>
          <w:szCs w:val="32"/>
        </w:rPr>
        <w:t>4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 xml:space="preserve">Navrhovatel: </w:t>
      </w:r>
      <w:r w:rsidR="00BD3DD8">
        <w:rPr>
          <w:sz w:val="32"/>
          <w:szCs w:val="32"/>
        </w:rPr>
        <w:t>Kozlík Jindřich</w:t>
      </w:r>
    </w:p>
    <w:p w:rsidR="00D572D7" w:rsidRPr="00012DBA" w:rsidRDefault="008A3E70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D65F2">
        <w:rPr>
          <w:sz w:val="32"/>
          <w:szCs w:val="32"/>
        </w:rPr>
        <w:t xml:space="preserve">Zapisovatel: </w:t>
      </w:r>
      <w:r w:rsidR="00D572D7" w:rsidRPr="00012DBA">
        <w:rPr>
          <w:sz w:val="32"/>
          <w:szCs w:val="32"/>
        </w:rPr>
        <w:t xml:space="preserve"> Schneiderwindová</w:t>
      </w:r>
      <w:r w:rsidR="008D65F2">
        <w:rPr>
          <w:sz w:val="32"/>
          <w:szCs w:val="32"/>
        </w:rPr>
        <w:t xml:space="preserve"> Věra</w:t>
      </w:r>
      <w:r w:rsidR="00D572D7" w:rsidRPr="00012DBA">
        <w:rPr>
          <w:sz w:val="32"/>
          <w:szCs w:val="32"/>
        </w:rPr>
        <w:t xml:space="preserve"> </w:t>
      </w:r>
    </w:p>
    <w:p w:rsidR="00BD3DD8" w:rsidRDefault="008A3E70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72D7" w:rsidRPr="00012DBA">
        <w:rPr>
          <w:sz w:val="32"/>
          <w:szCs w:val="32"/>
        </w:rPr>
        <w:t xml:space="preserve">Ověřovatelé zápisu: </w:t>
      </w:r>
      <w:proofErr w:type="spellStart"/>
      <w:r w:rsidR="00BD3DD8">
        <w:rPr>
          <w:sz w:val="32"/>
          <w:szCs w:val="32"/>
        </w:rPr>
        <w:t>Zámyslický</w:t>
      </w:r>
      <w:proofErr w:type="spellEnd"/>
      <w:r w:rsidR="00BD3DD8">
        <w:rPr>
          <w:sz w:val="32"/>
          <w:szCs w:val="32"/>
        </w:rPr>
        <w:t xml:space="preserve"> Pavel, Michalová </w:t>
      </w:r>
      <w:r w:rsidR="00981BA4">
        <w:rPr>
          <w:sz w:val="32"/>
          <w:szCs w:val="32"/>
        </w:rPr>
        <w:t>L</w:t>
      </w:r>
      <w:r w:rsidR="00BD3DD8">
        <w:rPr>
          <w:sz w:val="32"/>
          <w:szCs w:val="32"/>
        </w:rPr>
        <w:t>enka</w:t>
      </w:r>
    </w:p>
    <w:p w:rsidR="008C37B4" w:rsidRDefault="00183002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D3DD8">
        <w:rPr>
          <w:sz w:val="32"/>
          <w:szCs w:val="32"/>
        </w:rPr>
        <w:tab/>
      </w:r>
      <w:r w:rsidR="008C37B4">
        <w:rPr>
          <w:sz w:val="32"/>
          <w:szCs w:val="32"/>
        </w:rPr>
        <w:t>Pro: 1</w:t>
      </w:r>
      <w:r w:rsidR="00BD3DD8">
        <w:rPr>
          <w:sz w:val="32"/>
          <w:szCs w:val="32"/>
        </w:rPr>
        <w:t>3</w:t>
      </w:r>
      <w:r w:rsidR="000426BE">
        <w:rPr>
          <w:sz w:val="32"/>
          <w:szCs w:val="32"/>
        </w:rPr>
        <w:tab/>
        <w:t>Proti: 0</w:t>
      </w:r>
      <w:r w:rsidR="000426BE">
        <w:rPr>
          <w:sz w:val="32"/>
          <w:szCs w:val="32"/>
        </w:rPr>
        <w:tab/>
        <w:t>Zdržel se: 0</w:t>
      </w:r>
    </w:p>
    <w:p w:rsidR="000426BE" w:rsidRDefault="00DF6C39" w:rsidP="000F4E8B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647CC4">
        <w:rPr>
          <w:sz w:val="32"/>
          <w:szCs w:val="32"/>
        </w:rPr>
        <w:t xml:space="preserve">Hlasování </w:t>
      </w:r>
      <w:r w:rsidR="008C37B4">
        <w:rPr>
          <w:sz w:val="32"/>
          <w:szCs w:val="32"/>
        </w:rPr>
        <w:t xml:space="preserve"> č.</w:t>
      </w:r>
      <w:proofErr w:type="gramEnd"/>
      <w:r w:rsidR="00C81A3D">
        <w:rPr>
          <w:sz w:val="32"/>
          <w:szCs w:val="32"/>
        </w:rPr>
        <w:t xml:space="preserve"> 3</w:t>
      </w:r>
    </w:p>
    <w:p w:rsidR="00CB2A7B" w:rsidRDefault="00183002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60063">
        <w:rPr>
          <w:sz w:val="32"/>
          <w:szCs w:val="32"/>
        </w:rPr>
        <w:t xml:space="preserve">                                                                       </w:t>
      </w:r>
      <w:r w:rsidR="0048057D">
        <w:rPr>
          <w:sz w:val="32"/>
          <w:szCs w:val="32"/>
        </w:rPr>
        <w:t xml:space="preserve">           </w:t>
      </w:r>
      <w:r w:rsidR="00D572D7" w:rsidRPr="00012DBA">
        <w:rPr>
          <w:sz w:val="32"/>
          <w:szCs w:val="32"/>
        </w:rPr>
        <w:t xml:space="preserve">  </w:t>
      </w:r>
    </w:p>
    <w:p w:rsidR="00891785" w:rsidRDefault="00D572D7" w:rsidP="00891785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A969BC" w:rsidRPr="00012DBA">
        <w:rPr>
          <w:sz w:val="32"/>
          <w:szCs w:val="32"/>
        </w:rPr>
        <w:t>5</w:t>
      </w:r>
      <w:r w:rsidR="00012DBA">
        <w:rPr>
          <w:sz w:val="32"/>
          <w:szCs w:val="32"/>
        </w:rPr>
        <w:t>/</w:t>
      </w:r>
      <w:r w:rsidR="00BD3DD8">
        <w:rPr>
          <w:sz w:val="32"/>
          <w:szCs w:val="32"/>
        </w:rPr>
        <w:t xml:space="preserve"> ZO projednalo změnu katastrálních hranic </w:t>
      </w:r>
      <w:proofErr w:type="spellStart"/>
      <w:r w:rsidR="00BD3DD8">
        <w:rPr>
          <w:sz w:val="32"/>
          <w:szCs w:val="32"/>
        </w:rPr>
        <w:t>Vernýřov</w:t>
      </w:r>
      <w:proofErr w:type="spellEnd"/>
      <w:r w:rsidR="00BD3DD8">
        <w:rPr>
          <w:sz w:val="32"/>
          <w:szCs w:val="32"/>
        </w:rPr>
        <w:t xml:space="preserve">, Kralice a </w:t>
      </w:r>
      <w:r w:rsidR="00891785">
        <w:rPr>
          <w:sz w:val="32"/>
          <w:szCs w:val="32"/>
        </w:rPr>
        <w:tab/>
      </w:r>
      <w:proofErr w:type="spellStart"/>
      <w:r w:rsidR="00BD3DD8">
        <w:rPr>
          <w:sz w:val="32"/>
          <w:szCs w:val="32"/>
        </w:rPr>
        <w:t>Všes</w:t>
      </w:r>
      <w:r w:rsidR="00891785">
        <w:rPr>
          <w:sz w:val="32"/>
          <w:szCs w:val="32"/>
        </w:rPr>
        <w:t>o</w:t>
      </w:r>
      <w:r w:rsidR="00BD3DD8">
        <w:rPr>
          <w:sz w:val="32"/>
          <w:szCs w:val="32"/>
        </w:rPr>
        <w:t>ky</w:t>
      </w:r>
      <w:proofErr w:type="spellEnd"/>
      <w:r w:rsidR="00BD3DD8">
        <w:rPr>
          <w:sz w:val="32"/>
          <w:szCs w:val="32"/>
        </w:rPr>
        <w:t xml:space="preserve"> a dále v rámci obcí Chlístovice a Zbraslavice (</w:t>
      </w:r>
      <w:proofErr w:type="spellStart"/>
      <w:proofErr w:type="gramStart"/>
      <w:r w:rsidR="00BD3DD8">
        <w:rPr>
          <w:sz w:val="32"/>
          <w:szCs w:val="32"/>
        </w:rPr>
        <w:t>k.ú</w:t>
      </w:r>
      <w:proofErr w:type="spellEnd"/>
      <w:r w:rsidR="00BD3DD8">
        <w:rPr>
          <w:sz w:val="32"/>
          <w:szCs w:val="32"/>
        </w:rPr>
        <w:t>.</w:t>
      </w:r>
      <w:proofErr w:type="gramEnd"/>
      <w:r w:rsidR="00BD3DD8">
        <w:rPr>
          <w:sz w:val="32"/>
          <w:szCs w:val="32"/>
        </w:rPr>
        <w:t xml:space="preserve"> </w:t>
      </w:r>
      <w:r w:rsidR="00891785">
        <w:rPr>
          <w:sz w:val="32"/>
          <w:szCs w:val="32"/>
        </w:rPr>
        <w:tab/>
      </w:r>
      <w:proofErr w:type="spellStart"/>
      <w:r w:rsidR="00BD3DD8">
        <w:rPr>
          <w:sz w:val="32"/>
          <w:szCs w:val="32"/>
        </w:rPr>
        <w:t>Vernýřov</w:t>
      </w:r>
      <w:proofErr w:type="spellEnd"/>
      <w:r w:rsidR="00BD3DD8">
        <w:rPr>
          <w:sz w:val="32"/>
          <w:szCs w:val="32"/>
        </w:rPr>
        <w:t xml:space="preserve"> a </w:t>
      </w:r>
      <w:proofErr w:type="spellStart"/>
      <w:r w:rsidR="00BD3DD8">
        <w:rPr>
          <w:sz w:val="32"/>
          <w:szCs w:val="32"/>
        </w:rPr>
        <w:t>Rápošov</w:t>
      </w:r>
      <w:proofErr w:type="spellEnd"/>
      <w:r w:rsidR="00BD3DD8">
        <w:rPr>
          <w:sz w:val="32"/>
          <w:szCs w:val="32"/>
        </w:rPr>
        <w:t xml:space="preserve">)  </w:t>
      </w:r>
    </w:p>
    <w:p w:rsidR="00C444F6" w:rsidRDefault="00891785" w:rsidP="00891785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444F6">
        <w:rPr>
          <w:sz w:val="32"/>
          <w:szCs w:val="32"/>
        </w:rPr>
        <w:t>Pro: 1</w:t>
      </w:r>
      <w:r>
        <w:rPr>
          <w:sz w:val="32"/>
          <w:szCs w:val="32"/>
        </w:rPr>
        <w:t>4</w:t>
      </w:r>
      <w:r>
        <w:rPr>
          <w:sz w:val="32"/>
          <w:szCs w:val="32"/>
        </w:rPr>
        <w:tab/>
        <w:t>Proti: 0</w:t>
      </w:r>
      <w:r>
        <w:rPr>
          <w:sz w:val="32"/>
          <w:szCs w:val="32"/>
        </w:rPr>
        <w:tab/>
        <w:t>Zdržel se: 0</w:t>
      </w:r>
    </w:p>
    <w:p w:rsidR="00C444F6" w:rsidRPr="00F75A4B" w:rsidRDefault="00647CC4" w:rsidP="00F75A4B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 </w:t>
      </w:r>
      <w:r w:rsidR="008C37B4">
        <w:rPr>
          <w:sz w:val="32"/>
          <w:szCs w:val="32"/>
        </w:rPr>
        <w:t xml:space="preserve"> č.</w:t>
      </w:r>
      <w:proofErr w:type="gramEnd"/>
      <w:r w:rsidR="008C37B4">
        <w:rPr>
          <w:sz w:val="32"/>
          <w:szCs w:val="32"/>
        </w:rPr>
        <w:t xml:space="preserve"> </w:t>
      </w:r>
      <w:r w:rsidR="00C81A3D">
        <w:rPr>
          <w:sz w:val="32"/>
          <w:szCs w:val="32"/>
        </w:rPr>
        <w:t>4</w:t>
      </w:r>
    </w:p>
    <w:p w:rsidR="0036321D" w:rsidRDefault="0029758C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B2A7B">
        <w:rPr>
          <w:sz w:val="32"/>
          <w:szCs w:val="32"/>
        </w:rPr>
        <w:t xml:space="preserve">     </w:t>
      </w:r>
      <w:r w:rsidR="008A3E70">
        <w:rPr>
          <w:sz w:val="32"/>
          <w:szCs w:val="32"/>
        </w:rPr>
        <w:t xml:space="preserve">   </w:t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  <w:t xml:space="preserve">    </w:t>
      </w:r>
      <w:r w:rsidR="0036321D">
        <w:rPr>
          <w:sz w:val="32"/>
          <w:szCs w:val="32"/>
        </w:rPr>
        <w:t xml:space="preserve">                                                                                      </w:t>
      </w:r>
    </w:p>
    <w:p w:rsidR="00BD2390" w:rsidRPr="00891785" w:rsidRDefault="00D572D7" w:rsidP="00891785">
      <w:pPr>
        <w:ind w:left="705" w:hanging="705"/>
        <w:rPr>
          <w:sz w:val="32"/>
          <w:szCs w:val="32"/>
        </w:rPr>
      </w:pPr>
      <w:r w:rsidRPr="00F17382">
        <w:rPr>
          <w:sz w:val="32"/>
          <w:szCs w:val="32"/>
        </w:rPr>
        <w:t xml:space="preserve">ad </w:t>
      </w:r>
      <w:r w:rsidR="00F30722" w:rsidRPr="00F17382">
        <w:rPr>
          <w:sz w:val="32"/>
          <w:szCs w:val="32"/>
        </w:rPr>
        <w:t>6</w:t>
      </w:r>
      <w:r w:rsidRPr="00F17382">
        <w:rPr>
          <w:sz w:val="32"/>
          <w:szCs w:val="32"/>
        </w:rPr>
        <w:t>/</w:t>
      </w:r>
      <w:r w:rsidRPr="00F17382">
        <w:rPr>
          <w:sz w:val="32"/>
          <w:szCs w:val="32"/>
        </w:rPr>
        <w:tab/>
      </w:r>
      <w:r w:rsidR="00891785">
        <w:rPr>
          <w:sz w:val="32"/>
          <w:szCs w:val="32"/>
        </w:rPr>
        <w:t>ZO projednalo prodej části obecního pozemku 788/1 v </w:t>
      </w:r>
      <w:proofErr w:type="spellStart"/>
      <w:proofErr w:type="gramStart"/>
      <w:r w:rsidR="00891785">
        <w:rPr>
          <w:sz w:val="32"/>
          <w:szCs w:val="32"/>
        </w:rPr>
        <w:t>k.ú</w:t>
      </w:r>
      <w:proofErr w:type="spellEnd"/>
      <w:r w:rsidR="00891785">
        <w:rPr>
          <w:sz w:val="32"/>
          <w:szCs w:val="32"/>
        </w:rPr>
        <w:t>.</w:t>
      </w:r>
      <w:proofErr w:type="gramEnd"/>
      <w:r w:rsidR="00891785">
        <w:rPr>
          <w:sz w:val="32"/>
          <w:szCs w:val="32"/>
        </w:rPr>
        <w:t xml:space="preserve"> Kralice, obec </w:t>
      </w:r>
      <w:proofErr w:type="spellStart"/>
      <w:r w:rsidR="00891785">
        <w:rPr>
          <w:sz w:val="32"/>
          <w:szCs w:val="32"/>
        </w:rPr>
        <w:t>Krsovice</w:t>
      </w:r>
      <w:proofErr w:type="spellEnd"/>
      <w:r w:rsidR="00891785">
        <w:rPr>
          <w:sz w:val="32"/>
          <w:szCs w:val="32"/>
        </w:rPr>
        <w:t xml:space="preserve"> o výměře 187 m</w:t>
      </w:r>
      <w:r w:rsidR="00891785">
        <w:rPr>
          <w:sz w:val="32"/>
          <w:szCs w:val="32"/>
          <w:vertAlign w:val="superscript"/>
        </w:rPr>
        <w:t xml:space="preserve">2 </w:t>
      </w:r>
      <w:r w:rsidR="00891785">
        <w:rPr>
          <w:sz w:val="32"/>
          <w:szCs w:val="32"/>
        </w:rPr>
        <w:t>za cenu 1.000,-Kč</w:t>
      </w:r>
    </w:p>
    <w:p w:rsidR="00BD2390" w:rsidRDefault="00BD2390" w:rsidP="00BD2390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</w:r>
      <w:r w:rsidR="00891785">
        <w:rPr>
          <w:sz w:val="32"/>
          <w:szCs w:val="32"/>
        </w:rPr>
        <w:tab/>
      </w:r>
      <w:r>
        <w:rPr>
          <w:sz w:val="32"/>
          <w:szCs w:val="32"/>
        </w:rPr>
        <w:t>Pro: 1</w:t>
      </w:r>
      <w:r w:rsidR="00891785">
        <w:rPr>
          <w:sz w:val="32"/>
          <w:szCs w:val="32"/>
        </w:rPr>
        <w:t>4</w:t>
      </w:r>
      <w:r w:rsidR="00891785">
        <w:rPr>
          <w:sz w:val="32"/>
          <w:szCs w:val="32"/>
        </w:rPr>
        <w:tab/>
        <w:t>Proti: 0</w:t>
      </w:r>
      <w:r w:rsidR="00891785">
        <w:rPr>
          <w:sz w:val="32"/>
          <w:szCs w:val="32"/>
        </w:rPr>
        <w:tab/>
        <w:t>Zdržel se: 0</w:t>
      </w:r>
      <w:r>
        <w:rPr>
          <w:sz w:val="32"/>
          <w:szCs w:val="32"/>
        </w:rPr>
        <w:t xml:space="preserve"> </w:t>
      </w:r>
    </w:p>
    <w:p w:rsidR="00BD2390" w:rsidRDefault="00BD2390" w:rsidP="00BD2390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91785">
        <w:rPr>
          <w:sz w:val="32"/>
          <w:szCs w:val="32"/>
        </w:rPr>
        <w:t>H</w:t>
      </w:r>
      <w:r w:rsidR="00647CC4">
        <w:rPr>
          <w:sz w:val="32"/>
          <w:szCs w:val="32"/>
        </w:rPr>
        <w:t xml:space="preserve">lasování </w:t>
      </w:r>
      <w:proofErr w:type="gramStart"/>
      <w:r w:rsidR="00647CC4">
        <w:rPr>
          <w:sz w:val="32"/>
          <w:szCs w:val="32"/>
        </w:rPr>
        <w:t>č.</w:t>
      </w:r>
      <w:r w:rsidR="00C81A3D"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ab/>
      </w:r>
    </w:p>
    <w:p w:rsidR="000426BE" w:rsidRDefault="000426BE" w:rsidP="00BD2390">
      <w:pPr>
        <w:ind w:left="705" w:hanging="705"/>
        <w:rPr>
          <w:sz w:val="32"/>
          <w:szCs w:val="32"/>
        </w:rPr>
      </w:pPr>
    </w:p>
    <w:p w:rsidR="00BD2390" w:rsidRDefault="00D572D7" w:rsidP="00891785">
      <w:pPr>
        <w:ind w:left="705" w:hanging="705"/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F30722" w:rsidRPr="00012DBA">
        <w:rPr>
          <w:sz w:val="32"/>
          <w:szCs w:val="32"/>
        </w:rPr>
        <w:t>7</w:t>
      </w:r>
      <w:r w:rsidRPr="00012DBA">
        <w:rPr>
          <w:sz w:val="32"/>
          <w:szCs w:val="32"/>
        </w:rPr>
        <w:t xml:space="preserve">/ </w:t>
      </w:r>
      <w:r w:rsidR="00891785">
        <w:rPr>
          <w:sz w:val="32"/>
          <w:szCs w:val="32"/>
        </w:rPr>
        <w:t>ZO projednalo určení zástupce obce na jednání valné hromady VHS Vrchlice – Maleč</w:t>
      </w:r>
    </w:p>
    <w:p w:rsidR="00891785" w:rsidRDefault="00891785" w:rsidP="00891785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p. Janovský navrhuje navýšení fondu rozvoje VHS</w:t>
      </w:r>
    </w:p>
    <w:p w:rsidR="00891785" w:rsidRDefault="00891785" w:rsidP="00891785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ab/>
        <w:t>Pro: 14</w:t>
      </w:r>
      <w:r>
        <w:rPr>
          <w:sz w:val="32"/>
          <w:szCs w:val="32"/>
        </w:rPr>
        <w:tab/>
        <w:t>Proti: 0</w:t>
      </w:r>
      <w:r>
        <w:rPr>
          <w:sz w:val="32"/>
          <w:szCs w:val="32"/>
        </w:rPr>
        <w:tab/>
        <w:t>Zdržel se: 0</w:t>
      </w:r>
    </w:p>
    <w:p w:rsidR="000426BE" w:rsidRDefault="008E5F8C" w:rsidP="00D52274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1DDD">
        <w:rPr>
          <w:sz w:val="32"/>
          <w:szCs w:val="32"/>
        </w:rPr>
        <w:t xml:space="preserve">      </w:t>
      </w:r>
      <w:r w:rsidR="00C81A3D">
        <w:rPr>
          <w:sz w:val="32"/>
          <w:szCs w:val="32"/>
        </w:rPr>
        <w:t xml:space="preserve">  Hlasování č. 6</w:t>
      </w:r>
      <w:r>
        <w:rPr>
          <w:sz w:val="32"/>
          <w:szCs w:val="32"/>
        </w:rPr>
        <w:t xml:space="preserve">     </w:t>
      </w:r>
    </w:p>
    <w:p w:rsidR="008E5F8C" w:rsidRPr="00012DBA" w:rsidRDefault="008E5F8C" w:rsidP="00D52274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="00A049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D2390" w:rsidRDefault="00F30722" w:rsidP="00891785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0176C">
        <w:rPr>
          <w:sz w:val="32"/>
          <w:szCs w:val="32"/>
        </w:rPr>
        <w:t>8</w:t>
      </w:r>
      <w:r w:rsidRPr="00012DBA">
        <w:rPr>
          <w:sz w:val="32"/>
          <w:szCs w:val="32"/>
        </w:rPr>
        <w:t xml:space="preserve">/ </w:t>
      </w:r>
      <w:r w:rsidR="00891785">
        <w:rPr>
          <w:sz w:val="32"/>
          <w:szCs w:val="32"/>
        </w:rPr>
        <w:t>ZO projednalo smlouvu o zřízení věcného břemene v </w:t>
      </w:r>
      <w:proofErr w:type="spellStart"/>
      <w:r w:rsidR="00891785">
        <w:rPr>
          <w:sz w:val="32"/>
          <w:szCs w:val="32"/>
        </w:rPr>
        <w:t>Krsovicích</w:t>
      </w:r>
      <w:proofErr w:type="spellEnd"/>
      <w:r w:rsidR="00891785">
        <w:rPr>
          <w:sz w:val="32"/>
          <w:szCs w:val="32"/>
        </w:rPr>
        <w:t xml:space="preserve"> </w:t>
      </w:r>
      <w:r w:rsidR="00891785">
        <w:rPr>
          <w:sz w:val="32"/>
          <w:szCs w:val="32"/>
        </w:rPr>
        <w:tab/>
        <w:t xml:space="preserve">(jedná se o nový sloup u MŠ) pro ČEZ (zkusit zvýšit částku za </w:t>
      </w:r>
      <w:r w:rsidR="00891785">
        <w:rPr>
          <w:sz w:val="32"/>
          <w:szCs w:val="32"/>
        </w:rPr>
        <w:tab/>
        <w:t>věcné břemeno)</w:t>
      </w:r>
    </w:p>
    <w:p w:rsidR="00BD2390" w:rsidRDefault="00BD2390" w:rsidP="00BD2390">
      <w:pPr>
        <w:rPr>
          <w:sz w:val="32"/>
          <w:szCs w:val="32"/>
        </w:rPr>
      </w:pPr>
      <w:r>
        <w:rPr>
          <w:sz w:val="32"/>
          <w:szCs w:val="32"/>
        </w:rPr>
        <w:tab/>
        <w:t>Pro: 1</w:t>
      </w:r>
      <w:r w:rsidR="00F71DDD">
        <w:rPr>
          <w:sz w:val="32"/>
          <w:szCs w:val="32"/>
        </w:rPr>
        <w:t>4</w:t>
      </w:r>
      <w:r w:rsidR="00891785">
        <w:rPr>
          <w:sz w:val="32"/>
          <w:szCs w:val="32"/>
        </w:rPr>
        <w:tab/>
        <w:t>Proti: 0</w:t>
      </w:r>
      <w:r w:rsidR="00891785">
        <w:rPr>
          <w:sz w:val="32"/>
          <w:szCs w:val="32"/>
        </w:rPr>
        <w:tab/>
        <w:t xml:space="preserve">Zdržel se:0 </w:t>
      </w:r>
    </w:p>
    <w:p w:rsidR="00647CC4" w:rsidRDefault="00DF6C39" w:rsidP="00BD2390">
      <w:pPr>
        <w:rPr>
          <w:sz w:val="32"/>
          <w:szCs w:val="32"/>
        </w:rPr>
      </w:pPr>
      <w:r>
        <w:rPr>
          <w:sz w:val="32"/>
          <w:szCs w:val="32"/>
        </w:rPr>
        <w:tab/>
        <w:t>H</w:t>
      </w:r>
      <w:r w:rsidR="00647CC4">
        <w:rPr>
          <w:sz w:val="32"/>
          <w:szCs w:val="32"/>
        </w:rPr>
        <w:t>lasování č.</w:t>
      </w:r>
      <w:r w:rsidR="00C81A3D">
        <w:rPr>
          <w:sz w:val="32"/>
          <w:szCs w:val="32"/>
        </w:rPr>
        <w:t xml:space="preserve"> 7</w:t>
      </w:r>
    </w:p>
    <w:p w:rsidR="00891785" w:rsidRDefault="00891785" w:rsidP="00BD2390">
      <w:pPr>
        <w:rPr>
          <w:sz w:val="32"/>
          <w:szCs w:val="32"/>
        </w:rPr>
      </w:pPr>
    </w:p>
    <w:p w:rsidR="00036DEC" w:rsidRPr="00DF6C39" w:rsidRDefault="00036DEC" w:rsidP="00DF6C39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DF6C39">
        <w:rPr>
          <w:sz w:val="32"/>
          <w:szCs w:val="32"/>
        </w:rPr>
        <w:t xml:space="preserve">ZO </w:t>
      </w:r>
      <w:r w:rsidR="00891785" w:rsidRPr="00DF6C39">
        <w:rPr>
          <w:sz w:val="32"/>
          <w:szCs w:val="32"/>
        </w:rPr>
        <w:t>projednalo smlouvu o vytvoření školského obvodu</w:t>
      </w:r>
      <w:r w:rsidR="00FA16B1" w:rsidRPr="00DF6C39">
        <w:rPr>
          <w:sz w:val="32"/>
          <w:szCs w:val="32"/>
        </w:rPr>
        <w:t xml:space="preserve"> spádové školy pro předškolní vzdělávání dětí v MŠ Chlístovice. </w:t>
      </w:r>
      <w:r w:rsidR="00DF6C39" w:rsidRPr="00DF6C39">
        <w:rPr>
          <w:sz w:val="32"/>
          <w:szCs w:val="32"/>
        </w:rPr>
        <w:t>Schválení smlouvy se odkládá na příští ZO s tím, že bude jednáno o prodloužení smlouvy na 5 let a o úhradě části nákladů obcí Vidice podle počtu umístěných dětí.</w:t>
      </w:r>
    </w:p>
    <w:p w:rsidR="00036DEC" w:rsidRDefault="00DF6C39" w:rsidP="00BD23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F6C39" w:rsidRDefault="00DF6C39" w:rsidP="00DF6C39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ZO projednalo záměr obce Chlístovice vložit peněžitý vklad na výstavbu vodovodu a kanalizace Chlístovice – Žandov pro místní části Žandov, </w:t>
      </w:r>
      <w:proofErr w:type="spellStart"/>
      <w:r>
        <w:rPr>
          <w:sz w:val="32"/>
          <w:szCs w:val="32"/>
        </w:rPr>
        <w:t>Pivnisko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Krsovice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Vernýřov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Všesoky</w:t>
      </w:r>
      <w:proofErr w:type="spellEnd"/>
      <w:r>
        <w:rPr>
          <w:sz w:val="32"/>
          <w:szCs w:val="32"/>
        </w:rPr>
        <w:t xml:space="preserve">, Kralice, Kraličky, </w:t>
      </w:r>
      <w:proofErr w:type="spellStart"/>
      <w:r>
        <w:rPr>
          <w:sz w:val="32"/>
          <w:szCs w:val="32"/>
        </w:rPr>
        <w:t>Chroustkov</w:t>
      </w:r>
      <w:proofErr w:type="spellEnd"/>
      <w:r>
        <w:rPr>
          <w:sz w:val="32"/>
          <w:szCs w:val="32"/>
        </w:rPr>
        <w:t xml:space="preserve"> a Zdeslavice</w:t>
      </w:r>
    </w:p>
    <w:p w:rsidR="00DF6C39" w:rsidRPr="00DF6C39" w:rsidRDefault="00DF6C39" w:rsidP="00DF6C3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Pro: 14</w:t>
      </w:r>
      <w:r>
        <w:rPr>
          <w:sz w:val="32"/>
          <w:szCs w:val="32"/>
        </w:rPr>
        <w:tab/>
        <w:t>Proti: 0</w:t>
      </w:r>
      <w:r>
        <w:rPr>
          <w:sz w:val="32"/>
          <w:szCs w:val="32"/>
        </w:rPr>
        <w:tab/>
        <w:t>Zdržel se: 0</w:t>
      </w:r>
    </w:p>
    <w:p w:rsidR="00DF6C39" w:rsidRDefault="00DF6C39" w:rsidP="00036DEC">
      <w:pPr>
        <w:rPr>
          <w:sz w:val="32"/>
          <w:szCs w:val="32"/>
        </w:rPr>
      </w:pPr>
      <w:r>
        <w:rPr>
          <w:sz w:val="32"/>
          <w:szCs w:val="32"/>
        </w:rPr>
        <w:tab/>
        <w:t>H</w:t>
      </w:r>
      <w:r w:rsidR="00647CC4">
        <w:rPr>
          <w:sz w:val="32"/>
          <w:szCs w:val="32"/>
        </w:rPr>
        <w:t>lasování č.</w:t>
      </w:r>
      <w:r w:rsidR="00C81A3D">
        <w:rPr>
          <w:sz w:val="32"/>
          <w:szCs w:val="32"/>
        </w:rPr>
        <w:t xml:space="preserve"> 8</w:t>
      </w:r>
    </w:p>
    <w:p w:rsidR="00981BA4" w:rsidRDefault="00981BA4" w:rsidP="00036DEC">
      <w:pPr>
        <w:rPr>
          <w:sz w:val="32"/>
          <w:szCs w:val="32"/>
        </w:rPr>
      </w:pPr>
    </w:p>
    <w:p w:rsidR="00DF6C39" w:rsidRDefault="00DF6C39" w:rsidP="00DF6C39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Starosta informoval o dodavateli rekonstrukce VO </w:t>
      </w:r>
      <w:proofErr w:type="spellStart"/>
      <w:r>
        <w:rPr>
          <w:sz w:val="32"/>
          <w:szCs w:val="32"/>
        </w:rPr>
        <w:t>Vernýřov</w:t>
      </w:r>
      <w:proofErr w:type="spellEnd"/>
      <w:r>
        <w:rPr>
          <w:sz w:val="32"/>
          <w:szCs w:val="32"/>
        </w:rPr>
        <w:t xml:space="preserve"> – firma Havlíček, Čáslav</w:t>
      </w:r>
    </w:p>
    <w:p w:rsidR="00981BA4" w:rsidRDefault="00981BA4" w:rsidP="00981BA4">
      <w:pPr>
        <w:pStyle w:val="Odstavecseseznamem"/>
        <w:rPr>
          <w:sz w:val="32"/>
          <w:szCs w:val="32"/>
        </w:rPr>
      </w:pPr>
    </w:p>
    <w:p w:rsidR="00DF6C39" w:rsidRDefault="00DF6C39" w:rsidP="00DF6C39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ZO projednalo žádost o udělení výjimky na valbovou střechu – nová výstavba RD v Chlístovicích. Odloženo na příští zastupitelstvo.</w:t>
      </w:r>
    </w:p>
    <w:p w:rsidR="004A61AE" w:rsidRPr="00DF6C39" w:rsidRDefault="00036DEC" w:rsidP="00DF6C39">
      <w:pPr>
        <w:pStyle w:val="Odstavecseseznamem"/>
        <w:rPr>
          <w:sz w:val="32"/>
          <w:szCs w:val="32"/>
        </w:rPr>
      </w:pPr>
      <w:r w:rsidRPr="00DF6C39">
        <w:rPr>
          <w:sz w:val="32"/>
          <w:szCs w:val="32"/>
        </w:rPr>
        <w:tab/>
      </w:r>
      <w:r w:rsidR="004A61AE" w:rsidRPr="00DF6C39">
        <w:rPr>
          <w:sz w:val="32"/>
          <w:szCs w:val="32"/>
        </w:rPr>
        <w:t xml:space="preserve">                                                                                    </w:t>
      </w:r>
    </w:p>
    <w:p w:rsidR="00036DEC" w:rsidRDefault="00D52274" w:rsidP="00DF6C39">
      <w:pPr>
        <w:rPr>
          <w:sz w:val="32"/>
          <w:szCs w:val="32"/>
        </w:rPr>
      </w:pPr>
      <w:r>
        <w:rPr>
          <w:sz w:val="32"/>
          <w:szCs w:val="32"/>
        </w:rPr>
        <w:t xml:space="preserve">ad 9/ </w:t>
      </w:r>
      <w:r w:rsidR="00DF6C39">
        <w:rPr>
          <w:sz w:val="32"/>
          <w:szCs w:val="32"/>
        </w:rPr>
        <w:t>Navrhovatel seznámil s usnesením.</w:t>
      </w:r>
    </w:p>
    <w:p w:rsidR="00C81A3D" w:rsidRDefault="00DF6C39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036DEC" w:rsidRDefault="00DF6C39" w:rsidP="00D572D7">
      <w:pPr>
        <w:rPr>
          <w:sz w:val="32"/>
          <w:szCs w:val="32"/>
        </w:rPr>
      </w:pPr>
      <w:r>
        <w:rPr>
          <w:sz w:val="32"/>
          <w:szCs w:val="32"/>
        </w:rPr>
        <w:t>ad10</w:t>
      </w:r>
      <w:r w:rsidR="00036DEC">
        <w:rPr>
          <w:sz w:val="32"/>
          <w:szCs w:val="32"/>
        </w:rPr>
        <w:t xml:space="preserve">/ </w:t>
      </w:r>
      <w:r>
        <w:rPr>
          <w:sz w:val="32"/>
          <w:szCs w:val="32"/>
        </w:rPr>
        <w:t>Ing. Kruliš</w:t>
      </w:r>
      <w:r w:rsidR="00C81A3D">
        <w:rPr>
          <w:sz w:val="32"/>
          <w:szCs w:val="32"/>
        </w:rPr>
        <w:t xml:space="preserve"> </w:t>
      </w:r>
      <w:proofErr w:type="gramStart"/>
      <w:r w:rsidR="00C81A3D">
        <w:rPr>
          <w:sz w:val="32"/>
          <w:szCs w:val="32"/>
        </w:rPr>
        <w:t xml:space="preserve">informoval o </w:t>
      </w:r>
      <w:r>
        <w:rPr>
          <w:sz w:val="32"/>
          <w:szCs w:val="32"/>
        </w:rPr>
        <w:t xml:space="preserve"> neoprávněn</w:t>
      </w:r>
      <w:r w:rsidR="00C81A3D">
        <w:rPr>
          <w:sz w:val="32"/>
          <w:szCs w:val="32"/>
        </w:rPr>
        <w:t>é</w:t>
      </w:r>
      <w:proofErr w:type="gramEnd"/>
      <w:r>
        <w:rPr>
          <w:sz w:val="32"/>
          <w:szCs w:val="32"/>
        </w:rPr>
        <w:t xml:space="preserve"> zaváž</w:t>
      </w:r>
      <w:r w:rsidR="00C81A3D">
        <w:rPr>
          <w:sz w:val="32"/>
          <w:szCs w:val="32"/>
        </w:rPr>
        <w:t>ce</w:t>
      </w:r>
      <w:r>
        <w:rPr>
          <w:sz w:val="32"/>
          <w:szCs w:val="32"/>
        </w:rPr>
        <w:t xml:space="preserve"> na kompostárnu </w:t>
      </w:r>
      <w:r w:rsidR="00C81A3D">
        <w:rPr>
          <w:sz w:val="32"/>
          <w:szCs w:val="32"/>
        </w:rPr>
        <w:tab/>
      </w:r>
      <w:r>
        <w:rPr>
          <w:sz w:val="32"/>
          <w:szCs w:val="32"/>
        </w:rPr>
        <w:t>firmou Skanska, navrhuje úhradu oplocenek jako protihodnotu</w:t>
      </w:r>
      <w:r w:rsidR="00C81A3D">
        <w:rPr>
          <w:sz w:val="32"/>
          <w:szCs w:val="32"/>
        </w:rPr>
        <w:t>.</w:t>
      </w:r>
    </w:p>
    <w:p w:rsidR="00C81A3D" w:rsidRDefault="00C81A3D" w:rsidP="00D572D7">
      <w:pPr>
        <w:rPr>
          <w:sz w:val="32"/>
          <w:szCs w:val="32"/>
        </w:rPr>
      </w:pPr>
    </w:p>
    <w:p w:rsidR="00C81A3D" w:rsidRDefault="00C81A3D" w:rsidP="00D572D7">
      <w:pPr>
        <w:rPr>
          <w:sz w:val="32"/>
          <w:szCs w:val="32"/>
        </w:rPr>
      </w:pPr>
    </w:p>
    <w:p w:rsidR="00C81A3D" w:rsidRDefault="00C81A3D" w:rsidP="00D572D7">
      <w:pPr>
        <w:rPr>
          <w:sz w:val="32"/>
          <w:szCs w:val="32"/>
        </w:rPr>
      </w:pPr>
      <w:r>
        <w:rPr>
          <w:sz w:val="32"/>
          <w:szCs w:val="32"/>
        </w:rPr>
        <w:t>Jiného jednání nebylo</w:t>
      </w:r>
      <w:r w:rsidR="001612DF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zasedání ukončeno ve 21.30 hod.</w:t>
      </w:r>
    </w:p>
    <w:p w:rsidR="00C81A3D" w:rsidRDefault="00C81A3D" w:rsidP="00D572D7">
      <w:pPr>
        <w:rPr>
          <w:sz w:val="32"/>
          <w:szCs w:val="32"/>
        </w:rPr>
      </w:pPr>
    </w:p>
    <w:p w:rsidR="00647CC4" w:rsidRDefault="00DF6C39" w:rsidP="00D572D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267AED" w:rsidRDefault="00267AED" w:rsidP="00267AED">
      <w:pPr>
        <w:rPr>
          <w:sz w:val="32"/>
          <w:szCs w:val="32"/>
        </w:rPr>
      </w:pPr>
    </w:p>
    <w:p w:rsidR="00E327DD" w:rsidRDefault="00E327DD" w:rsidP="00267AED">
      <w:pPr>
        <w:rPr>
          <w:sz w:val="32"/>
          <w:szCs w:val="32"/>
        </w:rPr>
      </w:pPr>
    </w:p>
    <w:p w:rsidR="00D572D7" w:rsidRDefault="00267AED" w:rsidP="00267A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00F28">
        <w:rPr>
          <w:sz w:val="32"/>
          <w:szCs w:val="32"/>
        </w:rPr>
        <w:t xml:space="preserve">                  </w:t>
      </w:r>
      <w:r w:rsidR="002A30C1">
        <w:rPr>
          <w:sz w:val="32"/>
          <w:szCs w:val="32"/>
        </w:rPr>
        <w:t xml:space="preserve">Zapsala: Věra </w:t>
      </w:r>
      <w:r w:rsidR="00D572D7" w:rsidRPr="00012DBA">
        <w:rPr>
          <w:sz w:val="32"/>
          <w:szCs w:val="32"/>
        </w:rPr>
        <w:t>Schneiderwindová</w:t>
      </w: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Default="00692209" w:rsidP="00267AED">
      <w:pPr>
        <w:rPr>
          <w:sz w:val="32"/>
          <w:szCs w:val="32"/>
        </w:rPr>
      </w:pPr>
    </w:p>
    <w:p w:rsidR="00692209" w:rsidRPr="00012DBA" w:rsidRDefault="00692209" w:rsidP="00267AED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F30B7E" w:rsidRDefault="00D572D7" w:rsidP="00D572D7"/>
    <w:p w:rsidR="00D572D7" w:rsidRDefault="00D572D7" w:rsidP="00D572D7">
      <w:pPr>
        <w:rPr>
          <w:sz w:val="28"/>
          <w:szCs w:val="28"/>
        </w:rPr>
      </w:pPr>
    </w:p>
    <w:p w:rsidR="006D2C5C" w:rsidRDefault="006D2C5C"/>
    <w:sectPr w:rsidR="006D2C5C" w:rsidSect="006D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5E"/>
    <w:multiLevelType w:val="hybridMultilevel"/>
    <w:tmpl w:val="11704832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56B"/>
    <w:multiLevelType w:val="hybridMultilevel"/>
    <w:tmpl w:val="4896FA74"/>
    <w:lvl w:ilvl="0" w:tplc="FC109C8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8A2593"/>
    <w:multiLevelType w:val="hybridMultilevel"/>
    <w:tmpl w:val="7DA6D5A2"/>
    <w:lvl w:ilvl="0" w:tplc="6F5803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0347"/>
    <w:multiLevelType w:val="hybridMultilevel"/>
    <w:tmpl w:val="5A68A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2D23"/>
    <w:multiLevelType w:val="hybridMultilevel"/>
    <w:tmpl w:val="9AA414BC"/>
    <w:lvl w:ilvl="0" w:tplc="4DCE50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66C38"/>
    <w:multiLevelType w:val="hybridMultilevel"/>
    <w:tmpl w:val="DDBE57C0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3FA0"/>
    <w:multiLevelType w:val="hybridMultilevel"/>
    <w:tmpl w:val="2A683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292A"/>
    <w:multiLevelType w:val="hybridMultilevel"/>
    <w:tmpl w:val="23D27902"/>
    <w:lvl w:ilvl="0" w:tplc="D538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59CB"/>
    <w:multiLevelType w:val="hybridMultilevel"/>
    <w:tmpl w:val="26F4B7BE"/>
    <w:lvl w:ilvl="0" w:tplc="99364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CC2"/>
    <w:multiLevelType w:val="hybridMultilevel"/>
    <w:tmpl w:val="45EE1630"/>
    <w:lvl w:ilvl="0" w:tplc="12688C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1CF384B"/>
    <w:multiLevelType w:val="hybridMultilevel"/>
    <w:tmpl w:val="A8CAE57C"/>
    <w:lvl w:ilvl="0" w:tplc="FB76A3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24BA8"/>
    <w:multiLevelType w:val="hybridMultilevel"/>
    <w:tmpl w:val="2488C068"/>
    <w:lvl w:ilvl="0" w:tplc="EE0CE3C2">
      <w:start w:val="2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E0757"/>
    <w:multiLevelType w:val="hybridMultilevel"/>
    <w:tmpl w:val="345C03E2"/>
    <w:lvl w:ilvl="0" w:tplc="EA1E19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2635FF"/>
    <w:multiLevelType w:val="hybridMultilevel"/>
    <w:tmpl w:val="55DC581C"/>
    <w:lvl w:ilvl="0" w:tplc="31FC19F6">
      <w:start w:val="16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77605F7F"/>
    <w:multiLevelType w:val="hybridMultilevel"/>
    <w:tmpl w:val="2B8AC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31F6C"/>
    <w:multiLevelType w:val="hybridMultilevel"/>
    <w:tmpl w:val="5D807D36"/>
    <w:lvl w:ilvl="0" w:tplc="3C784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2D7"/>
    <w:rsid w:val="00000F28"/>
    <w:rsid w:val="00012DBA"/>
    <w:rsid w:val="00036DEC"/>
    <w:rsid w:val="000426BE"/>
    <w:rsid w:val="00060063"/>
    <w:rsid w:val="000F4E8B"/>
    <w:rsid w:val="0013642A"/>
    <w:rsid w:val="001612DF"/>
    <w:rsid w:val="0016486E"/>
    <w:rsid w:val="00183002"/>
    <w:rsid w:val="00232FA3"/>
    <w:rsid w:val="00256F25"/>
    <w:rsid w:val="00267AED"/>
    <w:rsid w:val="0028004E"/>
    <w:rsid w:val="0029758C"/>
    <w:rsid w:val="002A30C1"/>
    <w:rsid w:val="002B79BA"/>
    <w:rsid w:val="00301DA2"/>
    <w:rsid w:val="0036321D"/>
    <w:rsid w:val="00365AD6"/>
    <w:rsid w:val="003846DB"/>
    <w:rsid w:val="003E4997"/>
    <w:rsid w:val="0043108D"/>
    <w:rsid w:val="004453FB"/>
    <w:rsid w:val="00467FC5"/>
    <w:rsid w:val="0048057D"/>
    <w:rsid w:val="004A61AE"/>
    <w:rsid w:val="004B1D0F"/>
    <w:rsid w:val="004C1919"/>
    <w:rsid w:val="00526F54"/>
    <w:rsid w:val="00562DF0"/>
    <w:rsid w:val="005A5E67"/>
    <w:rsid w:val="005B4528"/>
    <w:rsid w:val="00623DBB"/>
    <w:rsid w:val="00647CC4"/>
    <w:rsid w:val="0066616D"/>
    <w:rsid w:val="00692209"/>
    <w:rsid w:val="006D2C5C"/>
    <w:rsid w:val="00792000"/>
    <w:rsid w:val="007B2364"/>
    <w:rsid w:val="007C79A1"/>
    <w:rsid w:val="007D0255"/>
    <w:rsid w:val="00806693"/>
    <w:rsid w:val="008147D4"/>
    <w:rsid w:val="00891785"/>
    <w:rsid w:val="00891E57"/>
    <w:rsid w:val="008A3E70"/>
    <w:rsid w:val="008C37B4"/>
    <w:rsid w:val="008C5D0D"/>
    <w:rsid w:val="008D65F2"/>
    <w:rsid w:val="008E5F8C"/>
    <w:rsid w:val="00901195"/>
    <w:rsid w:val="00904B38"/>
    <w:rsid w:val="009819EC"/>
    <w:rsid w:val="00981BA4"/>
    <w:rsid w:val="009A4874"/>
    <w:rsid w:val="009B40C8"/>
    <w:rsid w:val="009C25BB"/>
    <w:rsid w:val="00A049E7"/>
    <w:rsid w:val="00A651CF"/>
    <w:rsid w:val="00A75D63"/>
    <w:rsid w:val="00A969BC"/>
    <w:rsid w:val="00AB717D"/>
    <w:rsid w:val="00AC1C1C"/>
    <w:rsid w:val="00B0176C"/>
    <w:rsid w:val="00B25206"/>
    <w:rsid w:val="00B323C1"/>
    <w:rsid w:val="00B35A6B"/>
    <w:rsid w:val="00B47546"/>
    <w:rsid w:val="00B87DB6"/>
    <w:rsid w:val="00BB25B4"/>
    <w:rsid w:val="00BB2917"/>
    <w:rsid w:val="00BC0718"/>
    <w:rsid w:val="00BC1CA7"/>
    <w:rsid w:val="00BD2390"/>
    <w:rsid w:val="00BD3DD8"/>
    <w:rsid w:val="00BF2414"/>
    <w:rsid w:val="00C444F6"/>
    <w:rsid w:val="00C81A3D"/>
    <w:rsid w:val="00CB0A91"/>
    <w:rsid w:val="00CB2A7B"/>
    <w:rsid w:val="00D165F8"/>
    <w:rsid w:val="00D46D55"/>
    <w:rsid w:val="00D52274"/>
    <w:rsid w:val="00D572D7"/>
    <w:rsid w:val="00D6058E"/>
    <w:rsid w:val="00DF6C39"/>
    <w:rsid w:val="00E327DD"/>
    <w:rsid w:val="00E33724"/>
    <w:rsid w:val="00E44E31"/>
    <w:rsid w:val="00E76466"/>
    <w:rsid w:val="00E82B2A"/>
    <w:rsid w:val="00E85899"/>
    <w:rsid w:val="00E924CA"/>
    <w:rsid w:val="00ED4B8F"/>
    <w:rsid w:val="00F05CF5"/>
    <w:rsid w:val="00F17382"/>
    <w:rsid w:val="00F30722"/>
    <w:rsid w:val="00F4688A"/>
    <w:rsid w:val="00F65FDB"/>
    <w:rsid w:val="00F71DDD"/>
    <w:rsid w:val="00F75A4B"/>
    <w:rsid w:val="00FA0686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656F-0385-4C12-B4D3-EBDC6A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2D7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D572D7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2D7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72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6</cp:revision>
  <cp:lastPrinted>2019-05-29T08:14:00Z</cp:lastPrinted>
  <dcterms:created xsi:type="dcterms:W3CDTF">2019-05-28T06:37:00Z</dcterms:created>
  <dcterms:modified xsi:type="dcterms:W3CDTF">2019-05-29T08:14:00Z</dcterms:modified>
</cp:coreProperties>
</file>